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0E916" w14:textId="7BF41498" w:rsidR="00B727D9" w:rsidRPr="005E0B53" w:rsidRDefault="005068E5" w:rsidP="005068E5">
      <w:pPr>
        <w:jc w:val="right"/>
        <w:rPr>
          <w:rFonts w:ascii="ＭＳ Ｐ明朝" w:eastAsia="ＭＳ Ｐ明朝" w:hAnsi="ＭＳ Ｐ明朝"/>
        </w:rPr>
      </w:pPr>
      <w:r w:rsidRPr="005E0B53">
        <w:rPr>
          <w:rFonts w:ascii="ＭＳ Ｐ明朝" w:eastAsia="ＭＳ Ｐ明朝" w:hAnsi="ＭＳ Ｐ明朝" w:hint="eastAsia"/>
        </w:rPr>
        <w:t>令和</w:t>
      </w:r>
      <w:r w:rsidR="00196924">
        <w:rPr>
          <w:rFonts w:ascii="ＭＳ Ｐ明朝" w:eastAsia="ＭＳ Ｐ明朝" w:hAnsi="ＭＳ Ｐ明朝" w:hint="eastAsia"/>
        </w:rPr>
        <w:t>２</w:t>
      </w:r>
      <w:r w:rsidRPr="005E0B53">
        <w:rPr>
          <w:rFonts w:ascii="ＭＳ Ｐ明朝" w:eastAsia="ＭＳ Ｐ明朝" w:hAnsi="ＭＳ Ｐ明朝" w:hint="eastAsia"/>
        </w:rPr>
        <w:t>年</w:t>
      </w:r>
      <w:r w:rsidR="00196924">
        <w:rPr>
          <w:rFonts w:ascii="ＭＳ Ｐ明朝" w:eastAsia="ＭＳ Ｐ明朝" w:hAnsi="ＭＳ Ｐ明朝" w:hint="eastAsia"/>
        </w:rPr>
        <w:t>１２</w:t>
      </w:r>
      <w:r w:rsidRPr="005E0B53">
        <w:rPr>
          <w:rFonts w:ascii="ＭＳ Ｐ明朝" w:eastAsia="ＭＳ Ｐ明朝" w:hAnsi="ＭＳ Ｐ明朝" w:hint="eastAsia"/>
        </w:rPr>
        <w:t>月</w:t>
      </w:r>
      <w:r w:rsidR="00196924">
        <w:rPr>
          <w:rFonts w:ascii="ＭＳ Ｐ明朝" w:eastAsia="ＭＳ Ｐ明朝" w:hAnsi="ＭＳ Ｐ明朝" w:hint="eastAsia"/>
        </w:rPr>
        <w:t>１８</w:t>
      </w:r>
      <w:r w:rsidRPr="005E0B53">
        <w:rPr>
          <w:rFonts w:ascii="ＭＳ Ｐ明朝" w:eastAsia="ＭＳ Ｐ明朝" w:hAnsi="ＭＳ Ｐ明朝" w:hint="eastAsia"/>
        </w:rPr>
        <w:t>日</w:t>
      </w:r>
    </w:p>
    <w:p w14:paraId="4E1A1152" w14:textId="63D18FA7" w:rsidR="005068E5" w:rsidRPr="005E0B53" w:rsidRDefault="005068E5" w:rsidP="005068E5">
      <w:pPr>
        <w:jc w:val="left"/>
        <w:rPr>
          <w:rFonts w:ascii="ＭＳ Ｐ明朝" w:eastAsia="ＭＳ Ｐ明朝" w:hAnsi="ＭＳ Ｐ明朝"/>
        </w:rPr>
      </w:pPr>
      <w:r w:rsidRPr="005E0B5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620A6310" wp14:editId="3F37F8E6">
                <wp:simplePos x="0" y="0"/>
                <wp:positionH relativeFrom="margin">
                  <wp:posOffset>3033395</wp:posOffset>
                </wp:positionH>
                <wp:positionV relativeFrom="paragraph">
                  <wp:posOffset>32553</wp:posOffset>
                </wp:positionV>
                <wp:extent cx="259080" cy="2618792"/>
                <wp:effectExtent l="0" t="0" r="45720" b="10160"/>
                <wp:wrapNone/>
                <wp:docPr id="1" name="右中かっこ 1"/>
                <wp:cNvGraphicFramePr/>
                <a:graphic xmlns:a="http://schemas.openxmlformats.org/drawingml/2006/main">
                  <a:graphicData uri="http://schemas.microsoft.com/office/word/2010/wordprocessingShape">
                    <wps:wsp>
                      <wps:cNvSpPr/>
                      <wps:spPr>
                        <a:xfrm>
                          <a:off x="0" y="0"/>
                          <a:ext cx="259080" cy="2618792"/>
                        </a:xfrm>
                        <a:prstGeom prst="rightBrace">
                          <a:avLst>
                            <a:gd name="adj1" fmla="val 8333"/>
                            <a:gd name="adj2" fmla="val 47482"/>
                          </a:avLst>
                        </a:prstGeom>
                        <a:ln w="9525" cap="rnd">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696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8.85pt;margin-top:2.55pt;width:20.4pt;height:20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" adj="178,10256" strokecolor="black [3213]">
                <v:stroke joinstyle="miter" endcap="round"/>
                <w10:wrap anchorx="margin"/>
              </v:shape>
            </w:pict>
          </mc:Fallback>
        </mc:AlternateContent>
      </w:r>
      <w:r w:rsidRPr="005E0B53">
        <w:rPr>
          <w:rFonts w:ascii="ＭＳ Ｐ明朝" w:eastAsia="ＭＳ Ｐ明朝" w:hAnsi="ＭＳ Ｐ明朝" w:hint="eastAsia"/>
        </w:rPr>
        <w:t>特別養護老人ホーム</w:t>
      </w:r>
    </w:p>
    <w:p w14:paraId="4A456ABC" w14:textId="544C1329" w:rsidR="005068E5" w:rsidRDefault="005068E5" w:rsidP="005068E5">
      <w:pPr>
        <w:jc w:val="left"/>
        <w:rPr>
          <w:rFonts w:ascii="ＭＳ Ｐ明朝" w:eastAsia="ＭＳ Ｐ明朝" w:hAnsi="ＭＳ Ｐ明朝"/>
        </w:rPr>
      </w:pPr>
      <w:r w:rsidRPr="005E0B53">
        <w:rPr>
          <w:rFonts w:ascii="ＭＳ Ｐ明朝" w:eastAsia="ＭＳ Ｐ明朝" w:hAnsi="ＭＳ Ｐ明朝" w:hint="eastAsia"/>
        </w:rPr>
        <w:t>養護老人ホーム</w:t>
      </w:r>
    </w:p>
    <w:p w14:paraId="4865BBE7" w14:textId="77777777" w:rsidR="00AB56D3" w:rsidRPr="005E0B53" w:rsidRDefault="00AB56D3" w:rsidP="00AB56D3">
      <w:pPr>
        <w:jc w:val="left"/>
        <w:rPr>
          <w:rFonts w:ascii="ＭＳ Ｐ明朝" w:eastAsia="ＭＳ Ｐ明朝" w:hAnsi="ＭＳ Ｐ明朝"/>
        </w:rPr>
      </w:pPr>
      <w:r w:rsidRPr="005E0B53">
        <w:rPr>
          <w:rFonts w:ascii="ＭＳ Ｐ明朝" w:eastAsia="ＭＳ Ｐ明朝" w:hAnsi="ＭＳ Ｐ明朝" w:hint="eastAsia"/>
        </w:rPr>
        <w:t>軽費老人ホーム</w:t>
      </w:r>
    </w:p>
    <w:p w14:paraId="2BE22857" w14:textId="77777777" w:rsidR="00AB56D3" w:rsidRPr="005E0B53" w:rsidRDefault="00AB56D3" w:rsidP="00AB56D3">
      <w:pPr>
        <w:jc w:val="left"/>
        <w:rPr>
          <w:rFonts w:ascii="ＭＳ Ｐ明朝" w:eastAsia="ＭＳ Ｐ明朝" w:hAnsi="ＭＳ Ｐ明朝"/>
        </w:rPr>
      </w:pPr>
      <w:r w:rsidRPr="005E0B53">
        <w:rPr>
          <w:rFonts w:ascii="ＭＳ Ｐ明朝" w:eastAsia="ＭＳ Ｐ明朝" w:hAnsi="ＭＳ Ｐ明朝" w:hint="eastAsia"/>
        </w:rPr>
        <w:t>介護老人保健施設</w:t>
      </w:r>
    </w:p>
    <w:p w14:paraId="0587DE3F" w14:textId="270100B1" w:rsidR="00AB56D3" w:rsidRPr="005E0B53" w:rsidRDefault="00AB56D3" w:rsidP="005068E5">
      <w:pPr>
        <w:jc w:val="left"/>
        <w:rPr>
          <w:rFonts w:ascii="ＭＳ Ｐ明朝" w:eastAsia="ＭＳ Ｐ明朝" w:hAnsi="ＭＳ Ｐ明朝"/>
        </w:rPr>
      </w:pPr>
      <w:r w:rsidRPr="005E0B53">
        <w:rPr>
          <w:rFonts w:ascii="ＭＳ Ｐ明朝" w:eastAsia="ＭＳ Ｐ明朝" w:hAnsi="ＭＳ Ｐ明朝" w:hint="eastAsia"/>
        </w:rPr>
        <w:t>介護療養型医療施設</w:t>
      </w:r>
    </w:p>
    <w:p w14:paraId="3FB01D68" w14:textId="0F1689B5" w:rsidR="00AB56D3" w:rsidRDefault="00AB56D3" w:rsidP="005068E5">
      <w:pPr>
        <w:jc w:val="left"/>
        <w:rPr>
          <w:rFonts w:ascii="ＭＳ Ｐ明朝" w:eastAsia="ＭＳ Ｐ明朝" w:hAnsi="ＭＳ Ｐ明朝"/>
        </w:rPr>
      </w:pPr>
      <w:r w:rsidRPr="005E0B53">
        <w:rPr>
          <w:rFonts w:ascii="ＭＳ Ｐ明朝" w:eastAsia="ＭＳ Ｐ明朝" w:hAnsi="ＭＳ Ｐ明朝" w:hint="eastAsia"/>
        </w:rPr>
        <w:t>介護医療院</w:t>
      </w:r>
      <w:r w:rsidR="00800E70">
        <w:rPr>
          <w:rFonts w:ascii="ＭＳ Ｐ明朝" w:eastAsia="ＭＳ Ｐ明朝" w:hAnsi="ＭＳ Ｐ明朝" w:hint="eastAsia"/>
        </w:rPr>
        <w:t xml:space="preserve">　　　　　　　　　　　　　　　　　　　　　　　　　　　　　　　</w:t>
      </w:r>
      <w:r w:rsidR="00800E70" w:rsidRPr="005E0B53">
        <w:rPr>
          <w:rFonts w:ascii="ＭＳ Ｐ明朝" w:eastAsia="ＭＳ Ｐ明朝" w:hAnsi="ＭＳ Ｐ明朝" w:hint="eastAsia"/>
        </w:rPr>
        <w:t>管理者　様</w:t>
      </w:r>
    </w:p>
    <w:p w14:paraId="16428686" w14:textId="401CEED9" w:rsidR="005068E5" w:rsidRDefault="00AB56D3" w:rsidP="005068E5">
      <w:pPr>
        <w:jc w:val="left"/>
        <w:rPr>
          <w:rFonts w:ascii="ＭＳ Ｐ明朝" w:eastAsia="ＭＳ Ｐ明朝" w:hAnsi="ＭＳ Ｐ明朝"/>
        </w:rPr>
      </w:pPr>
      <w:r>
        <w:rPr>
          <w:rFonts w:ascii="ＭＳ Ｐ明朝" w:eastAsia="ＭＳ Ｐ明朝" w:hAnsi="ＭＳ Ｐ明朝" w:hint="eastAsia"/>
        </w:rPr>
        <w:t>短期入所生活介護事業所</w:t>
      </w:r>
    </w:p>
    <w:p w14:paraId="3103CF21" w14:textId="06EDF4A1" w:rsidR="00AB56D3" w:rsidRPr="005E0B53" w:rsidRDefault="00AB56D3" w:rsidP="005068E5">
      <w:pPr>
        <w:jc w:val="left"/>
        <w:rPr>
          <w:rFonts w:ascii="ＭＳ Ｐ明朝" w:eastAsia="ＭＳ Ｐ明朝" w:hAnsi="ＭＳ Ｐ明朝"/>
        </w:rPr>
      </w:pPr>
      <w:r>
        <w:rPr>
          <w:rFonts w:ascii="ＭＳ Ｐ明朝" w:eastAsia="ＭＳ Ｐ明朝" w:hAnsi="ＭＳ Ｐ明朝" w:hint="eastAsia"/>
        </w:rPr>
        <w:t>（地域密着型）</w:t>
      </w:r>
      <w:r>
        <w:rPr>
          <w:rFonts w:asciiTheme="minorEastAsia" w:hAnsiTheme="minorEastAsia" w:hint="eastAsia"/>
        </w:rPr>
        <w:t>特定施設入居者生活介護事業所</w:t>
      </w:r>
    </w:p>
    <w:p w14:paraId="6D5F9FCA" w14:textId="21387541" w:rsidR="005068E5" w:rsidRPr="005E0B53" w:rsidRDefault="00AB56D3" w:rsidP="005068E5">
      <w:pPr>
        <w:jc w:val="left"/>
        <w:rPr>
          <w:rFonts w:ascii="ＭＳ Ｐ明朝" w:eastAsia="ＭＳ Ｐ明朝" w:hAnsi="ＭＳ Ｐ明朝"/>
        </w:rPr>
      </w:pPr>
      <w:r>
        <w:rPr>
          <w:rFonts w:ascii="ＭＳ Ｐ明朝" w:eastAsia="ＭＳ Ｐ明朝" w:hAnsi="ＭＳ Ｐ明朝" w:hint="eastAsia"/>
        </w:rPr>
        <w:t>認知症対応型共同生活介護事業所</w:t>
      </w:r>
    </w:p>
    <w:p w14:paraId="5CF4B2E6" w14:textId="01B6007D" w:rsidR="005068E5" w:rsidRPr="005E0B53" w:rsidRDefault="00800E70" w:rsidP="005068E5">
      <w:pPr>
        <w:jc w:val="left"/>
        <w:rPr>
          <w:rFonts w:ascii="ＭＳ Ｐ明朝" w:eastAsia="ＭＳ Ｐ明朝" w:hAnsi="ＭＳ Ｐ明朝"/>
        </w:rPr>
      </w:pPr>
      <w:r>
        <w:rPr>
          <w:rFonts w:ascii="ＭＳ Ｐ明朝" w:eastAsia="ＭＳ Ｐ明朝" w:hAnsi="ＭＳ Ｐ明朝" w:hint="eastAsia"/>
        </w:rPr>
        <w:t>小規模多機能型居宅介護事業所</w:t>
      </w:r>
    </w:p>
    <w:p w14:paraId="700D4626" w14:textId="77777777" w:rsidR="004A608D" w:rsidRDefault="005068E5" w:rsidP="005068E5">
      <w:pPr>
        <w:jc w:val="left"/>
        <w:rPr>
          <w:rFonts w:ascii="ＭＳ Ｐ明朝" w:eastAsia="ＭＳ Ｐ明朝" w:hAnsi="ＭＳ Ｐ明朝"/>
        </w:rPr>
      </w:pPr>
      <w:r w:rsidRPr="005E0B53">
        <w:rPr>
          <w:rFonts w:ascii="ＭＳ Ｐ明朝" w:eastAsia="ＭＳ Ｐ明朝" w:hAnsi="ＭＳ Ｐ明朝" w:hint="eastAsia"/>
        </w:rPr>
        <w:t>有料老人ホーム</w:t>
      </w:r>
    </w:p>
    <w:p w14:paraId="703BA6FA" w14:textId="2B1F6FB5" w:rsidR="005068E5" w:rsidRDefault="005068E5" w:rsidP="005068E5">
      <w:pPr>
        <w:jc w:val="left"/>
        <w:rPr>
          <w:rFonts w:ascii="ＭＳ Ｐ明朝" w:eastAsia="ＭＳ Ｐ明朝" w:hAnsi="ＭＳ Ｐ明朝"/>
        </w:rPr>
      </w:pPr>
      <w:r w:rsidRPr="005E0B53">
        <w:rPr>
          <w:rFonts w:ascii="ＭＳ Ｐ明朝" w:eastAsia="ＭＳ Ｐ明朝" w:hAnsi="ＭＳ Ｐ明朝" w:hint="eastAsia"/>
        </w:rPr>
        <w:t>サービス付き高齢者向け住宅</w:t>
      </w:r>
    </w:p>
    <w:p w14:paraId="2C5D1C1B" w14:textId="77777777" w:rsidR="00800E70" w:rsidRPr="005E0B53" w:rsidRDefault="00800E70" w:rsidP="005068E5">
      <w:pPr>
        <w:jc w:val="left"/>
        <w:rPr>
          <w:rFonts w:ascii="ＭＳ Ｐ明朝" w:eastAsia="ＭＳ Ｐ明朝" w:hAnsi="ＭＳ Ｐ明朝"/>
        </w:rPr>
      </w:pPr>
    </w:p>
    <w:p w14:paraId="4B7979D5" w14:textId="6B856BEF" w:rsidR="005068E5" w:rsidRPr="005E0B53" w:rsidRDefault="005068E5" w:rsidP="00196924">
      <w:pPr>
        <w:jc w:val="right"/>
        <w:rPr>
          <w:rFonts w:ascii="ＭＳ Ｐ明朝" w:eastAsia="ＭＳ Ｐ明朝" w:hAnsi="ＭＳ Ｐ明朝"/>
        </w:rPr>
      </w:pPr>
      <w:r w:rsidRPr="005E0B53">
        <w:rPr>
          <w:rFonts w:ascii="ＭＳ Ｐ明朝" w:eastAsia="ＭＳ Ｐ明朝" w:hAnsi="ＭＳ Ｐ明朝" w:hint="eastAsia"/>
        </w:rPr>
        <w:t>公益社団法人　岡山県社会福祉士会</w:t>
      </w:r>
    </w:p>
    <w:p w14:paraId="768DFBA6" w14:textId="08BE48FF" w:rsidR="005068E5" w:rsidRPr="005E0B53" w:rsidRDefault="005068E5" w:rsidP="00B57175">
      <w:pPr>
        <w:ind w:firstLineChars="3100" w:firstLine="6510"/>
        <w:jc w:val="left"/>
        <w:rPr>
          <w:rFonts w:ascii="ＭＳ Ｐ明朝" w:eastAsia="ＭＳ Ｐ明朝" w:hAnsi="ＭＳ Ｐ明朝"/>
        </w:rPr>
      </w:pPr>
      <w:r w:rsidRPr="005E0B53">
        <w:rPr>
          <w:rFonts w:ascii="ＭＳ Ｐ明朝" w:eastAsia="ＭＳ Ｐ明朝" w:hAnsi="ＭＳ Ｐ明朝" w:hint="eastAsia"/>
        </w:rPr>
        <w:t>会長　中村真教</w:t>
      </w:r>
    </w:p>
    <w:p w14:paraId="07031CD5" w14:textId="1D75C1B7" w:rsidR="005068E5" w:rsidRPr="005E0B53" w:rsidRDefault="005068E5" w:rsidP="005068E5">
      <w:pPr>
        <w:ind w:firstLineChars="2500" w:firstLine="5250"/>
        <w:jc w:val="left"/>
        <w:rPr>
          <w:rFonts w:ascii="ＭＳ Ｐ明朝" w:eastAsia="ＭＳ Ｐ明朝" w:hAnsi="ＭＳ Ｐ明朝"/>
        </w:rPr>
      </w:pPr>
    </w:p>
    <w:p w14:paraId="49955502" w14:textId="37867F2A" w:rsidR="005068E5" w:rsidRPr="005E0B53" w:rsidRDefault="00A07D14" w:rsidP="005068E5">
      <w:pPr>
        <w:jc w:val="center"/>
        <w:rPr>
          <w:rFonts w:ascii="ＭＳ Ｐ明朝" w:eastAsia="ＭＳ Ｐ明朝" w:hAnsi="ＭＳ Ｐ明朝"/>
        </w:rPr>
      </w:pPr>
      <w:r w:rsidRPr="005E0B53">
        <w:rPr>
          <w:rFonts w:ascii="ＭＳ Ｐ明朝" w:eastAsia="ＭＳ Ｐ明朝" w:hAnsi="ＭＳ Ｐ明朝" w:hint="eastAsia"/>
        </w:rPr>
        <w:t>令和</w:t>
      </w:r>
      <w:r w:rsidR="00B57175">
        <w:rPr>
          <w:rFonts w:ascii="ＭＳ Ｐ明朝" w:eastAsia="ＭＳ Ｐ明朝" w:hAnsi="ＭＳ Ｐ明朝" w:hint="eastAsia"/>
        </w:rPr>
        <w:t>２</w:t>
      </w:r>
      <w:r w:rsidRPr="005E0B53">
        <w:rPr>
          <w:rFonts w:ascii="ＭＳ Ｐ明朝" w:eastAsia="ＭＳ Ｐ明朝" w:hAnsi="ＭＳ Ｐ明朝" w:hint="eastAsia"/>
        </w:rPr>
        <w:t>年度岡山県</w:t>
      </w:r>
      <w:r w:rsidR="005068E5" w:rsidRPr="005E0B53">
        <w:rPr>
          <w:rFonts w:ascii="ＭＳ Ｐ明朝" w:eastAsia="ＭＳ Ｐ明朝" w:hAnsi="ＭＳ Ｐ明朝" w:hint="eastAsia"/>
        </w:rPr>
        <w:t>高齢者虐待防止研修会の開催について</w:t>
      </w:r>
    </w:p>
    <w:p w14:paraId="43F484B3" w14:textId="77777777" w:rsidR="00196924" w:rsidRDefault="00196924" w:rsidP="00196924">
      <w:pPr>
        <w:jc w:val="left"/>
        <w:rPr>
          <w:rFonts w:ascii="ＭＳ Ｐ明朝" w:eastAsia="ＭＳ Ｐ明朝" w:hAnsi="ＭＳ Ｐ明朝"/>
        </w:rPr>
      </w:pPr>
    </w:p>
    <w:p w14:paraId="242DA383" w14:textId="388AE809" w:rsidR="00765722" w:rsidRPr="005E0B53" w:rsidRDefault="00765722" w:rsidP="00196924">
      <w:pPr>
        <w:ind w:firstLineChars="100" w:firstLine="210"/>
        <w:jc w:val="left"/>
        <w:rPr>
          <w:rFonts w:ascii="ＭＳ Ｐ明朝" w:eastAsia="ＭＳ Ｐ明朝" w:hAnsi="ＭＳ Ｐ明朝"/>
        </w:rPr>
      </w:pPr>
      <w:r w:rsidRPr="005E0B53">
        <w:rPr>
          <w:rFonts w:ascii="ＭＳ Ｐ明朝" w:eastAsia="ＭＳ Ｐ明朝" w:hAnsi="ＭＳ Ｐ明朝" w:hint="eastAsia"/>
        </w:rPr>
        <w:t>平素より、本会活動の推進につきまして、格別のご指導ご協力を賜り厚くお礼申し上げます。</w:t>
      </w:r>
    </w:p>
    <w:p w14:paraId="4D3A1CEF" w14:textId="1693A24B" w:rsidR="00A52D66" w:rsidRPr="005E0B53" w:rsidRDefault="00765722" w:rsidP="00196924">
      <w:pPr>
        <w:ind w:firstLineChars="100" w:firstLine="210"/>
        <w:jc w:val="left"/>
        <w:rPr>
          <w:rFonts w:ascii="ＭＳ Ｐ明朝" w:eastAsia="ＭＳ Ｐ明朝" w:hAnsi="ＭＳ Ｐ明朝"/>
        </w:rPr>
      </w:pPr>
      <w:r w:rsidRPr="005E0B53">
        <w:rPr>
          <w:rFonts w:ascii="ＭＳ Ｐ明朝" w:eastAsia="ＭＳ Ｐ明朝" w:hAnsi="ＭＳ Ｐ明朝" w:hint="eastAsia"/>
        </w:rPr>
        <w:t>さて今年度、岡山県からの委託事業として</w:t>
      </w:r>
      <w:r w:rsidR="00A07D14" w:rsidRPr="005E0B53">
        <w:rPr>
          <w:rFonts w:ascii="ＭＳ Ｐ明朝" w:eastAsia="ＭＳ Ｐ明朝" w:hAnsi="ＭＳ Ｐ明朝" w:hint="eastAsia"/>
        </w:rPr>
        <w:t>標記研修会を開催することになりました。</w:t>
      </w:r>
    </w:p>
    <w:p w14:paraId="035C8585" w14:textId="6BDB0ACC" w:rsidR="00765722" w:rsidRPr="005E0B53" w:rsidRDefault="00A52D66" w:rsidP="00A52D66">
      <w:pPr>
        <w:ind w:firstLineChars="100" w:firstLine="210"/>
        <w:jc w:val="left"/>
        <w:rPr>
          <w:rFonts w:ascii="ＭＳ Ｐ明朝" w:eastAsia="ＭＳ Ｐ明朝" w:hAnsi="ＭＳ Ｐ明朝"/>
        </w:rPr>
      </w:pPr>
      <w:r w:rsidRPr="005E0B53">
        <w:rPr>
          <w:rFonts w:ascii="ＭＳ Ｐ明朝" w:eastAsia="ＭＳ Ｐ明朝" w:hAnsi="ＭＳ Ｐ明朝" w:hint="eastAsia"/>
        </w:rPr>
        <w:t>令和元年度における県内の</w:t>
      </w:r>
      <w:r w:rsidR="00A07D14" w:rsidRPr="005E0B53">
        <w:rPr>
          <w:rFonts w:ascii="ＭＳ Ｐ明朝" w:eastAsia="ＭＳ Ｐ明朝" w:hAnsi="ＭＳ Ｐ明朝" w:hint="eastAsia"/>
        </w:rPr>
        <w:t>養介護施設従事者等による高齢者虐待の状況は</w:t>
      </w:r>
      <w:r w:rsidRPr="005E0B53">
        <w:rPr>
          <w:rFonts w:ascii="ＭＳ Ｐ明朝" w:eastAsia="ＭＳ Ｐ明朝" w:hAnsi="ＭＳ Ｐ明朝" w:hint="eastAsia"/>
        </w:rPr>
        <w:t>、37件の通報に対して10件が認定されており、前年度より増加している状況です。</w:t>
      </w:r>
    </w:p>
    <w:p w14:paraId="1C0BF1F0" w14:textId="48278003" w:rsidR="00323BE4" w:rsidRPr="005E0B53" w:rsidRDefault="00765722" w:rsidP="00570A5D">
      <w:pPr>
        <w:ind w:firstLineChars="100" w:firstLine="210"/>
        <w:jc w:val="left"/>
        <w:rPr>
          <w:rFonts w:ascii="ＭＳ Ｐ明朝" w:eastAsia="ＭＳ Ｐ明朝" w:hAnsi="ＭＳ Ｐ明朝"/>
        </w:rPr>
      </w:pPr>
      <w:r w:rsidRPr="005E0B53">
        <w:rPr>
          <w:rFonts w:ascii="ＭＳ Ｐ明朝" w:eastAsia="ＭＳ Ｐ明朝" w:hAnsi="ＭＳ Ｐ明朝" w:hint="eastAsia"/>
        </w:rPr>
        <w:t>つきましては、高齢者虐待防止を図るため別添のとおり研修会を開催しますので、貴施設の管理者、研修担当者等指導的立場にある職員の積極的な参加についてご配慮くださいますようお願い申し上げます。</w:t>
      </w:r>
    </w:p>
    <w:p w14:paraId="5EFAB146" w14:textId="660D24FA" w:rsidR="00323BE4" w:rsidRPr="005E0B53" w:rsidRDefault="00323BE4" w:rsidP="00570A5D">
      <w:pPr>
        <w:jc w:val="left"/>
        <w:rPr>
          <w:rFonts w:ascii="ＭＳ Ｐ明朝" w:eastAsia="ＭＳ Ｐ明朝" w:hAnsi="ＭＳ Ｐ明朝"/>
        </w:rPr>
      </w:pPr>
      <w:r w:rsidRPr="005E0B53">
        <w:rPr>
          <w:rFonts w:ascii="ＭＳ Ｐ明朝" w:eastAsia="ＭＳ Ｐ明朝" w:hAnsi="ＭＳ Ｐ明朝"/>
          <w:noProof/>
        </w:rPr>
        <mc:AlternateContent>
          <mc:Choice Requires="wps">
            <w:drawing>
              <wp:anchor distT="45720" distB="45720" distL="114300" distR="114300" simplePos="0" relativeHeight="251661312" behindDoc="0" locked="0" layoutInCell="1" allowOverlap="1" wp14:anchorId="7295B9A8" wp14:editId="3D2A1D1A">
                <wp:simplePos x="0" y="0"/>
                <wp:positionH relativeFrom="margin">
                  <wp:posOffset>3441635</wp:posOffset>
                </wp:positionH>
                <wp:positionV relativeFrom="paragraph">
                  <wp:posOffset>1029413</wp:posOffset>
                </wp:positionV>
                <wp:extent cx="263652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404620"/>
                        </a:xfrm>
                        <a:prstGeom prst="rect">
                          <a:avLst/>
                        </a:prstGeom>
                        <a:solidFill>
                          <a:srgbClr val="FFFFFF"/>
                        </a:solidFill>
                        <a:ln w="9525">
                          <a:solidFill>
                            <a:srgbClr val="000000"/>
                          </a:solidFill>
                          <a:miter lim="800000"/>
                          <a:headEnd/>
                          <a:tailEnd/>
                        </a:ln>
                      </wps:spPr>
                      <wps:txbx>
                        <w:txbxContent>
                          <w:p w14:paraId="52318D2E" w14:textId="0526F2BE" w:rsidR="00323BE4" w:rsidRPr="00323BE4" w:rsidRDefault="00323BE4">
                            <w:pPr>
                              <w:rPr>
                                <w:rFonts w:ascii="游ゴシック" w:eastAsia="游ゴシック" w:hAnsi="游ゴシック"/>
                              </w:rPr>
                            </w:pPr>
                            <w:r w:rsidRPr="00323BE4">
                              <w:rPr>
                                <w:rFonts w:ascii="游ゴシック" w:eastAsia="游ゴシック" w:hAnsi="游ゴシック" w:hint="eastAsia"/>
                              </w:rPr>
                              <w:t>〒700-0807</w:t>
                            </w:r>
                          </w:p>
                          <w:p w14:paraId="423B14C7" w14:textId="58ABA788" w:rsidR="00323BE4" w:rsidRDefault="00323BE4">
                            <w:pPr>
                              <w:rPr>
                                <w:rFonts w:ascii="游ゴシック" w:eastAsia="游ゴシック" w:hAnsi="游ゴシック"/>
                              </w:rPr>
                            </w:pPr>
                            <w:r w:rsidRPr="00323BE4">
                              <w:rPr>
                                <w:rFonts w:ascii="游ゴシック" w:eastAsia="游ゴシック" w:hAnsi="游ゴシック" w:hint="eastAsia"/>
                              </w:rPr>
                              <w:t>岡山市北区</w:t>
                            </w:r>
                            <w:r>
                              <w:rPr>
                                <w:rFonts w:ascii="游ゴシック" w:eastAsia="游ゴシック" w:hAnsi="游ゴシック" w:hint="eastAsia"/>
                              </w:rPr>
                              <w:t>南方</w:t>
                            </w:r>
                            <w:r w:rsidR="00196924">
                              <w:rPr>
                                <w:rFonts w:ascii="游ゴシック" w:eastAsia="游ゴシック" w:hAnsi="游ゴシック" w:hint="eastAsia"/>
                              </w:rPr>
                              <w:t>2-13-1</w:t>
                            </w:r>
                          </w:p>
                          <w:p w14:paraId="7CDD4B38" w14:textId="528D50EE" w:rsidR="00323BE4" w:rsidRDefault="00323BE4">
                            <w:pPr>
                              <w:rPr>
                                <w:rFonts w:ascii="游ゴシック" w:eastAsia="游ゴシック" w:hAnsi="游ゴシック"/>
                              </w:rPr>
                            </w:pPr>
                            <w:r>
                              <w:rPr>
                                <w:rFonts w:ascii="游ゴシック" w:eastAsia="游ゴシック" w:hAnsi="游ゴシック" w:hint="eastAsia"/>
                              </w:rPr>
                              <w:t>きらめきプラザ７階</w:t>
                            </w:r>
                          </w:p>
                          <w:p w14:paraId="6CE1C3EA" w14:textId="1EDCDEC7" w:rsidR="00323BE4" w:rsidRDefault="00323BE4">
                            <w:pPr>
                              <w:rPr>
                                <w:rFonts w:ascii="游ゴシック" w:eastAsia="游ゴシック" w:hAnsi="游ゴシック"/>
                              </w:rPr>
                            </w:pPr>
                            <w:r>
                              <w:rPr>
                                <w:rFonts w:ascii="游ゴシック" w:eastAsia="游ゴシック" w:hAnsi="游ゴシック" w:hint="eastAsia"/>
                              </w:rPr>
                              <w:t>公益社団法人　岡山県社会福祉士会</w:t>
                            </w:r>
                          </w:p>
                          <w:p w14:paraId="1A5B4433" w14:textId="7727F86D" w:rsidR="00323BE4" w:rsidRDefault="00323BE4" w:rsidP="003814B6">
                            <w:pPr>
                              <w:ind w:firstLineChars="1100" w:firstLine="2310"/>
                              <w:rPr>
                                <w:rFonts w:ascii="游ゴシック" w:eastAsia="游ゴシック" w:hAnsi="游ゴシック"/>
                              </w:rPr>
                            </w:pPr>
                            <w:r>
                              <w:rPr>
                                <w:rFonts w:ascii="游ゴシック" w:eastAsia="游ゴシック" w:hAnsi="游ゴシック" w:hint="eastAsia"/>
                              </w:rPr>
                              <w:t>担当</w:t>
                            </w:r>
                            <w:r w:rsidR="003814B6">
                              <w:rPr>
                                <w:rFonts w:ascii="游ゴシック" w:eastAsia="游ゴシック" w:hAnsi="游ゴシック" w:hint="eastAsia"/>
                              </w:rPr>
                              <w:t>：</w:t>
                            </w:r>
                            <w:r>
                              <w:rPr>
                                <w:rFonts w:ascii="游ゴシック" w:eastAsia="游ゴシック" w:hAnsi="游ゴシック" w:hint="eastAsia"/>
                              </w:rPr>
                              <w:t>久保</w:t>
                            </w:r>
                          </w:p>
                          <w:p w14:paraId="680B2597" w14:textId="7D53E665" w:rsidR="00323BE4" w:rsidRDefault="00323BE4">
                            <w:pPr>
                              <w:rPr>
                                <w:rFonts w:ascii="游ゴシック" w:eastAsia="游ゴシック" w:hAnsi="游ゴシック"/>
                              </w:rPr>
                            </w:pPr>
                            <w:r w:rsidRPr="00196924">
                              <w:rPr>
                                <w:rFonts w:ascii="游ゴシック" w:eastAsia="游ゴシック" w:hAnsi="游ゴシック" w:hint="eastAsia"/>
                                <w:spacing w:val="30"/>
                                <w:kern w:val="0"/>
                                <w:fitText w:val="748" w:id="-1938118144"/>
                              </w:rPr>
                              <w:t>電話</w:t>
                            </w:r>
                            <w:r w:rsidR="00196924" w:rsidRPr="00196924">
                              <w:rPr>
                                <w:rFonts w:ascii="游ゴシック" w:eastAsia="游ゴシック" w:hAnsi="游ゴシック" w:hint="eastAsia"/>
                                <w:spacing w:val="-1"/>
                                <w:kern w:val="0"/>
                                <w:fitText w:val="748" w:id="-1938118144"/>
                              </w:rPr>
                              <w:t>：</w:t>
                            </w:r>
                            <w:r>
                              <w:rPr>
                                <w:rFonts w:ascii="游ゴシック" w:eastAsia="游ゴシック" w:hAnsi="游ゴシック" w:hint="eastAsia"/>
                              </w:rPr>
                              <w:t>（０８６）２０１－５２５３</w:t>
                            </w:r>
                          </w:p>
                          <w:p w14:paraId="63FD7A5A" w14:textId="12F637BA" w:rsidR="00323BE4" w:rsidRDefault="00323BE4">
                            <w:pPr>
                              <w:rPr>
                                <w:rFonts w:ascii="游ゴシック" w:eastAsia="游ゴシック" w:hAnsi="游ゴシック"/>
                              </w:rPr>
                            </w:pPr>
                            <w:r w:rsidRPr="00196924">
                              <w:rPr>
                                <w:rFonts w:ascii="游ゴシック" w:eastAsia="游ゴシック" w:hAnsi="游ゴシック" w:hint="eastAsia"/>
                                <w:spacing w:val="45"/>
                                <w:kern w:val="0"/>
                                <w:fitText w:val="748" w:id="-1938117888"/>
                              </w:rPr>
                              <w:t>FAX</w:t>
                            </w:r>
                            <w:r w:rsidR="00196924" w:rsidRPr="00196924">
                              <w:rPr>
                                <w:rFonts w:ascii="游ゴシック" w:eastAsia="游ゴシック" w:hAnsi="游ゴシック" w:hint="eastAsia"/>
                                <w:spacing w:val="1"/>
                                <w:kern w:val="0"/>
                                <w:fitText w:val="748" w:id="-1938117888"/>
                              </w:rPr>
                              <w:t>：</w:t>
                            </w:r>
                            <w:r>
                              <w:rPr>
                                <w:rFonts w:ascii="游ゴシック" w:eastAsia="游ゴシック" w:hAnsi="游ゴシック" w:hint="eastAsia"/>
                              </w:rPr>
                              <w:t>（０８６）</w:t>
                            </w:r>
                            <w:r w:rsidR="009436B2">
                              <w:rPr>
                                <w:rFonts w:ascii="游ゴシック" w:eastAsia="游ゴシック" w:hAnsi="游ゴシック" w:hint="eastAsia"/>
                              </w:rPr>
                              <w:t>２０１</w:t>
                            </w:r>
                            <w:r>
                              <w:rPr>
                                <w:rFonts w:ascii="游ゴシック" w:eastAsia="游ゴシック" w:hAnsi="游ゴシック" w:hint="eastAsia"/>
                              </w:rPr>
                              <w:t>－</w:t>
                            </w:r>
                            <w:r w:rsidR="009436B2">
                              <w:rPr>
                                <w:rFonts w:ascii="游ゴシック" w:eastAsia="游ゴシック" w:hAnsi="游ゴシック" w:hint="eastAsia"/>
                              </w:rPr>
                              <w:t>５３４０</w:t>
                            </w:r>
                          </w:p>
                          <w:p w14:paraId="67920727" w14:textId="6792AF62" w:rsidR="003814B6" w:rsidRPr="00323BE4" w:rsidRDefault="003814B6">
                            <w:pPr>
                              <w:rPr>
                                <w:rFonts w:ascii="游ゴシック" w:eastAsia="游ゴシック" w:hAnsi="游ゴシック"/>
                              </w:rPr>
                            </w:pPr>
                            <w:r>
                              <w:rPr>
                                <w:rFonts w:ascii="游ゴシック" w:eastAsia="游ゴシック" w:hAnsi="游ゴシック" w:hint="eastAsia"/>
                              </w:rPr>
                              <w:t>E</w:t>
                            </w:r>
                            <w:r>
                              <w:rPr>
                                <w:rFonts w:ascii="游ゴシック" w:eastAsia="游ゴシック" w:hAnsi="游ゴシック"/>
                              </w:rPr>
                              <w:t>mail</w:t>
                            </w:r>
                            <w:r>
                              <w:rPr>
                                <w:rFonts w:ascii="游ゴシック" w:eastAsia="游ゴシック" w:hAnsi="游ゴシック" w:hint="eastAsia"/>
                              </w:rPr>
                              <w:t>：</w:t>
                            </w:r>
                            <w:r w:rsidR="00B57175">
                              <w:rPr>
                                <w:rFonts w:ascii="游ゴシック" w:eastAsia="游ゴシック" w:hAnsi="游ゴシック"/>
                              </w:rPr>
                              <w:t>part</w:t>
                            </w:r>
                            <w:r w:rsidR="00612A06">
                              <w:rPr>
                                <w:rFonts w:ascii="游ゴシック" w:eastAsia="游ゴシック" w:hAnsi="游ゴシック"/>
                              </w:rPr>
                              <w:t>n</w:t>
                            </w:r>
                            <w:r w:rsidR="00B57175">
                              <w:rPr>
                                <w:rFonts w:ascii="游ゴシック" w:eastAsia="游ゴシック" w:hAnsi="游ゴシック"/>
                              </w:rPr>
                              <w:t>er</w:t>
                            </w:r>
                            <w:r>
                              <w:rPr>
                                <w:rFonts w:ascii="游ゴシック" w:eastAsia="游ゴシック" w:hAnsi="游ゴシック"/>
                              </w:rPr>
                              <w:t>@csw-okayama.org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5B9A8" id="_x0000_t202" coordsize="21600,21600" o:spt="202" path="m,l,21600r21600,l21600,xe">
                <v:stroke joinstyle="miter"/>
                <v:path gradientshapeok="t" o:connecttype="rect"/>
              </v:shapetype>
              <v:shape id="テキスト ボックス 2" o:spid="_x0000_s1026" type="#_x0000_t202" style="position:absolute;margin-left:271pt;margin-top:81.05pt;width:207.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">
                <v:textbox style="mso-fit-shape-to-text:t">
                  <w:txbxContent>
                    <w:p w14:paraId="52318D2E" w14:textId="0526F2BE" w:rsidR="00323BE4" w:rsidRPr="00323BE4" w:rsidRDefault="00323BE4">
                      <w:pPr>
                        <w:rPr>
                          <w:rFonts w:ascii="游ゴシック" w:eastAsia="游ゴシック" w:hAnsi="游ゴシック"/>
                        </w:rPr>
                      </w:pPr>
                      <w:r w:rsidRPr="00323BE4">
                        <w:rPr>
                          <w:rFonts w:ascii="游ゴシック" w:eastAsia="游ゴシック" w:hAnsi="游ゴシック" w:hint="eastAsia"/>
                        </w:rPr>
                        <w:t>〒700-0807</w:t>
                      </w:r>
                    </w:p>
                    <w:p w14:paraId="423B14C7" w14:textId="58ABA788" w:rsidR="00323BE4" w:rsidRDefault="00323BE4">
                      <w:pPr>
                        <w:rPr>
                          <w:rFonts w:ascii="游ゴシック" w:eastAsia="游ゴシック" w:hAnsi="游ゴシック"/>
                        </w:rPr>
                      </w:pPr>
                      <w:r w:rsidRPr="00323BE4">
                        <w:rPr>
                          <w:rFonts w:ascii="游ゴシック" w:eastAsia="游ゴシック" w:hAnsi="游ゴシック" w:hint="eastAsia"/>
                        </w:rPr>
                        <w:t>岡山市北区</w:t>
                      </w:r>
                      <w:r>
                        <w:rPr>
                          <w:rFonts w:ascii="游ゴシック" w:eastAsia="游ゴシック" w:hAnsi="游ゴシック" w:hint="eastAsia"/>
                        </w:rPr>
                        <w:t>南方</w:t>
                      </w:r>
                      <w:r w:rsidR="00196924">
                        <w:rPr>
                          <w:rFonts w:ascii="游ゴシック" w:eastAsia="游ゴシック" w:hAnsi="游ゴシック" w:hint="eastAsia"/>
                        </w:rPr>
                        <w:t>2-13-1</w:t>
                      </w:r>
                    </w:p>
                    <w:p w14:paraId="7CDD4B38" w14:textId="528D50EE" w:rsidR="00323BE4" w:rsidRDefault="00323BE4">
                      <w:pPr>
                        <w:rPr>
                          <w:rFonts w:ascii="游ゴシック" w:eastAsia="游ゴシック" w:hAnsi="游ゴシック"/>
                        </w:rPr>
                      </w:pPr>
                      <w:r>
                        <w:rPr>
                          <w:rFonts w:ascii="游ゴシック" w:eastAsia="游ゴシック" w:hAnsi="游ゴシック" w:hint="eastAsia"/>
                        </w:rPr>
                        <w:t>きらめきプラザ７階</w:t>
                      </w:r>
                    </w:p>
                    <w:p w14:paraId="6CE1C3EA" w14:textId="1EDCDEC7" w:rsidR="00323BE4" w:rsidRDefault="00323BE4">
                      <w:pPr>
                        <w:rPr>
                          <w:rFonts w:ascii="游ゴシック" w:eastAsia="游ゴシック" w:hAnsi="游ゴシック"/>
                        </w:rPr>
                      </w:pPr>
                      <w:r>
                        <w:rPr>
                          <w:rFonts w:ascii="游ゴシック" w:eastAsia="游ゴシック" w:hAnsi="游ゴシック" w:hint="eastAsia"/>
                        </w:rPr>
                        <w:t>公益社団法人　岡山県社会福祉士会</w:t>
                      </w:r>
                    </w:p>
                    <w:p w14:paraId="1A5B4433" w14:textId="7727F86D" w:rsidR="00323BE4" w:rsidRDefault="00323BE4" w:rsidP="003814B6">
                      <w:pPr>
                        <w:ind w:firstLineChars="1100" w:firstLine="2310"/>
                        <w:rPr>
                          <w:rFonts w:ascii="游ゴシック" w:eastAsia="游ゴシック" w:hAnsi="游ゴシック"/>
                        </w:rPr>
                      </w:pPr>
                      <w:r>
                        <w:rPr>
                          <w:rFonts w:ascii="游ゴシック" w:eastAsia="游ゴシック" w:hAnsi="游ゴシック" w:hint="eastAsia"/>
                        </w:rPr>
                        <w:t>担当</w:t>
                      </w:r>
                      <w:r w:rsidR="003814B6">
                        <w:rPr>
                          <w:rFonts w:ascii="游ゴシック" w:eastAsia="游ゴシック" w:hAnsi="游ゴシック" w:hint="eastAsia"/>
                        </w:rPr>
                        <w:t>：</w:t>
                      </w:r>
                      <w:r>
                        <w:rPr>
                          <w:rFonts w:ascii="游ゴシック" w:eastAsia="游ゴシック" w:hAnsi="游ゴシック" w:hint="eastAsia"/>
                        </w:rPr>
                        <w:t>久保</w:t>
                      </w:r>
                    </w:p>
                    <w:p w14:paraId="680B2597" w14:textId="7D53E665" w:rsidR="00323BE4" w:rsidRDefault="00323BE4">
                      <w:pPr>
                        <w:rPr>
                          <w:rFonts w:ascii="游ゴシック" w:eastAsia="游ゴシック" w:hAnsi="游ゴシック"/>
                        </w:rPr>
                      </w:pPr>
                      <w:r w:rsidRPr="00196924">
                        <w:rPr>
                          <w:rFonts w:ascii="游ゴシック" w:eastAsia="游ゴシック" w:hAnsi="游ゴシック" w:hint="eastAsia"/>
                          <w:spacing w:val="30"/>
                          <w:kern w:val="0"/>
                          <w:fitText w:val="748" w:id="-1938118144"/>
                        </w:rPr>
                        <w:t>電話</w:t>
                      </w:r>
                      <w:r w:rsidR="00196924" w:rsidRPr="00196924">
                        <w:rPr>
                          <w:rFonts w:ascii="游ゴシック" w:eastAsia="游ゴシック" w:hAnsi="游ゴシック" w:hint="eastAsia"/>
                          <w:spacing w:val="-1"/>
                          <w:kern w:val="0"/>
                          <w:fitText w:val="748" w:id="-1938118144"/>
                        </w:rPr>
                        <w:t>：</w:t>
                      </w:r>
                      <w:r>
                        <w:rPr>
                          <w:rFonts w:ascii="游ゴシック" w:eastAsia="游ゴシック" w:hAnsi="游ゴシック" w:hint="eastAsia"/>
                        </w:rPr>
                        <w:t>（０８６）２０１－５２５３</w:t>
                      </w:r>
                    </w:p>
                    <w:p w14:paraId="63FD7A5A" w14:textId="12F637BA" w:rsidR="00323BE4" w:rsidRDefault="00323BE4">
                      <w:pPr>
                        <w:rPr>
                          <w:rFonts w:ascii="游ゴシック" w:eastAsia="游ゴシック" w:hAnsi="游ゴシック"/>
                        </w:rPr>
                      </w:pPr>
                      <w:r w:rsidRPr="00196924">
                        <w:rPr>
                          <w:rFonts w:ascii="游ゴシック" w:eastAsia="游ゴシック" w:hAnsi="游ゴシック" w:hint="eastAsia"/>
                          <w:spacing w:val="45"/>
                          <w:kern w:val="0"/>
                          <w:fitText w:val="748" w:id="-1938117888"/>
                        </w:rPr>
                        <w:t>FAX</w:t>
                      </w:r>
                      <w:r w:rsidR="00196924" w:rsidRPr="00196924">
                        <w:rPr>
                          <w:rFonts w:ascii="游ゴシック" w:eastAsia="游ゴシック" w:hAnsi="游ゴシック" w:hint="eastAsia"/>
                          <w:spacing w:val="1"/>
                          <w:kern w:val="0"/>
                          <w:fitText w:val="748" w:id="-1938117888"/>
                        </w:rPr>
                        <w:t>：</w:t>
                      </w:r>
                      <w:r>
                        <w:rPr>
                          <w:rFonts w:ascii="游ゴシック" w:eastAsia="游ゴシック" w:hAnsi="游ゴシック" w:hint="eastAsia"/>
                        </w:rPr>
                        <w:t>（０８６）</w:t>
                      </w:r>
                      <w:r w:rsidR="009436B2">
                        <w:rPr>
                          <w:rFonts w:ascii="游ゴシック" w:eastAsia="游ゴシック" w:hAnsi="游ゴシック" w:hint="eastAsia"/>
                        </w:rPr>
                        <w:t>２０１</w:t>
                      </w:r>
                      <w:r>
                        <w:rPr>
                          <w:rFonts w:ascii="游ゴシック" w:eastAsia="游ゴシック" w:hAnsi="游ゴシック" w:hint="eastAsia"/>
                        </w:rPr>
                        <w:t>－</w:t>
                      </w:r>
                      <w:r w:rsidR="009436B2">
                        <w:rPr>
                          <w:rFonts w:ascii="游ゴシック" w:eastAsia="游ゴシック" w:hAnsi="游ゴシック" w:hint="eastAsia"/>
                        </w:rPr>
                        <w:t>５３４０</w:t>
                      </w:r>
                    </w:p>
                    <w:p w14:paraId="67920727" w14:textId="6792AF62" w:rsidR="003814B6" w:rsidRPr="00323BE4" w:rsidRDefault="003814B6">
                      <w:pPr>
                        <w:rPr>
                          <w:rFonts w:ascii="游ゴシック" w:eastAsia="游ゴシック" w:hAnsi="游ゴシック"/>
                        </w:rPr>
                      </w:pPr>
                      <w:r>
                        <w:rPr>
                          <w:rFonts w:ascii="游ゴシック" w:eastAsia="游ゴシック" w:hAnsi="游ゴシック" w:hint="eastAsia"/>
                        </w:rPr>
                        <w:t>E</w:t>
                      </w:r>
                      <w:r>
                        <w:rPr>
                          <w:rFonts w:ascii="游ゴシック" w:eastAsia="游ゴシック" w:hAnsi="游ゴシック"/>
                        </w:rPr>
                        <w:t>mail</w:t>
                      </w:r>
                      <w:r>
                        <w:rPr>
                          <w:rFonts w:ascii="游ゴシック" w:eastAsia="游ゴシック" w:hAnsi="游ゴシック" w:hint="eastAsia"/>
                        </w:rPr>
                        <w:t>：</w:t>
                      </w:r>
                      <w:r w:rsidR="00B57175">
                        <w:rPr>
                          <w:rFonts w:ascii="游ゴシック" w:eastAsia="游ゴシック" w:hAnsi="游ゴシック"/>
                        </w:rPr>
                        <w:t>part</w:t>
                      </w:r>
                      <w:r w:rsidR="00612A06">
                        <w:rPr>
                          <w:rFonts w:ascii="游ゴシック" w:eastAsia="游ゴシック" w:hAnsi="游ゴシック"/>
                        </w:rPr>
                        <w:t>n</w:t>
                      </w:r>
                      <w:r w:rsidR="00B57175">
                        <w:rPr>
                          <w:rFonts w:ascii="游ゴシック" w:eastAsia="游ゴシック" w:hAnsi="游ゴシック"/>
                        </w:rPr>
                        <w:t>er</w:t>
                      </w:r>
                      <w:r>
                        <w:rPr>
                          <w:rFonts w:ascii="游ゴシック" w:eastAsia="游ゴシック" w:hAnsi="游ゴシック"/>
                        </w:rPr>
                        <w:t>@csw-okayama.org</w:t>
                      </w:r>
                    </w:p>
                  </w:txbxContent>
                </v:textbox>
                <w10:wrap type="square" anchorx="margin"/>
              </v:shape>
            </w:pict>
          </mc:Fallback>
        </mc:AlternateContent>
      </w:r>
    </w:p>
    <w:sectPr w:rsidR="00323BE4" w:rsidRPr="005E0B53" w:rsidSect="00AB56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E07B" w14:textId="77777777" w:rsidR="001B224B" w:rsidRDefault="001B224B" w:rsidP="00323BE4">
      <w:r>
        <w:separator/>
      </w:r>
    </w:p>
  </w:endnote>
  <w:endnote w:type="continuationSeparator" w:id="0">
    <w:p w14:paraId="72B04296" w14:textId="77777777" w:rsidR="001B224B" w:rsidRDefault="001B224B" w:rsidP="0032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A2FB4" w14:textId="77777777" w:rsidR="001B224B" w:rsidRDefault="001B224B" w:rsidP="00323BE4">
      <w:r>
        <w:separator/>
      </w:r>
    </w:p>
  </w:footnote>
  <w:footnote w:type="continuationSeparator" w:id="0">
    <w:p w14:paraId="073B6CF7" w14:textId="77777777" w:rsidR="001B224B" w:rsidRDefault="001B224B" w:rsidP="0032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E5"/>
    <w:rsid w:val="00196924"/>
    <w:rsid w:val="001B224B"/>
    <w:rsid w:val="0021719E"/>
    <w:rsid w:val="00323BE4"/>
    <w:rsid w:val="003814B6"/>
    <w:rsid w:val="004A608D"/>
    <w:rsid w:val="005068E5"/>
    <w:rsid w:val="00570A5D"/>
    <w:rsid w:val="005E0B53"/>
    <w:rsid w:val="00612A06"/>
    <w:rsid w:val="00765722"/>
    <w:rsid w:val="00800E70"/>
    <w:rsid w:val="009436B2"/>
    <w:rsid w:val="00A07D14"/>
    <w:rsid w:val="00A52D66"/>
    <w:rsid w:val="00A55F11"/>
    <w:rsid w:val="00AB56D3"/>
    <w:rsid w:val="00AE2B2B"/>
    <w:rsid w:val="00B57175"/>
    <w:rsid w:val="00B727D9"/>
    <w:rsid w:val="00BE7199"/>
    <w:rsid w:val="00EE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BC8D26"/>
  <w15:chartTrackingRefBased/>
  <w15:docId w15:val="{E30E98DA-A25A-490A-A259-A9938430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BE4"/>
    <w:pPr>
      <w:tabs>
        <w:tab w:val="center" w:pos="4252"/>
        <w:tab w:val="right" w:pos="8504"/>
      </w:tabs>
      <w:snapToGrid w:val="0"/>
    </w:pPr>
  </w:style>
  <w:style w:type="character" w:customStyle="1" w:styleId="a4">
    <w:name w:val="ヘッダー (文字)"/>
    <w:basedOn w:val="a0"/>
    <w:link w:val="a3"/>
    <w:uiPriority w:val="99"/>
    <w:rsid w:val="00323BE4"/>
  </w:style>
  <w:style w:type="paragraph" w:styleId="a5">
    <w:name w:val="footer"/>
    <w:basedOn w:val="a"/>
    <w:link w:val="a6"/>
    <w:uiPriority w:val="99"/>
    <w:unhideWhenUsed/>
    <w:rsid w:val="00323BE4"/>
    <w:pPr>
      <w:tabs>
        <w:tab w:val="center" w:pos="4252"/>
        <w:tab w:val="right" w:pos="8504"/>
      </w:tabs>
      <w:snapToGrid w:val="0"/>
    </w:pPr>
  </w:style>
  <w:style w:type="character" w:customStyle="1" w:styleId="a6">
    <w:name w:val="フッター (文字)"/>
    <w:basedOn w:val="a0"/>
    <w:link w:val="a5"/>
    <w:uiPriority w:val="99"/>
    <w:rsid w:val="00323BE4"/>
  </w:style>
  <w:style w:type="paragraph" w:styleId="a7">
    <w:name w:val="Balloon Text"/>
    <w:basedOn w:val="a"/>
    <w:link w:val="a8"/>
    <w:uiPriority w:val="99"/>
    <w:semiHidden/>
    <w:unhideWhenUsed/>
    <w:rsid w:val="005E0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0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2020-12-15T00:27:00Z</cp:lastPrinted>
  <dcterms:created xsi:type="dcterms:W3CDTF">2020-12-17T01:54:00Z</dcterms:created>
  <dcterms:modified xsi:type="dcterms:W3CDTF">2020-12-17T08:34:00Z</dcterms:modified>
</cp:coreProperties>
</file>